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D6107" w14:textId="002EB87B" w:rsidR="004E4C62" w:rsidRPr="00FF7E04" w:rsidRDefault="004E4C62" w:rsidP="004E4C62">
      <w:pPr>
        <w:pStyle w:val="Standarduser"/>
        <w:widowControl w:val="0"/>
        <w:suppressAutoHyphens w:val="0"/>
        <w:spacing w:after="0" w:line="276" w:lineRule="auto"/>
        <w:jc w:val="right"/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</w:pPr>
      <w:r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 xml:space="preserve">Załącznik nr </w:t>
      </w:r>
      <w:r w:rsidR="007D4F70"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>3</w:t>
      </w:r>
      <w:r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 xml:space="preserve"> </w:t>
      </w:r>
    </w:p>
    <w:p w14:paraId="1B67E5DB" w14:textId="665259F0" w:rsidR="00FF7E04" w:rsidRPr="00FF7E04" w:rsidRDefault="00FF7E04" w:rsidP="004E4C62">
      <w:pPr>
        <w:pStyle w:val="Standarduser"/>
        <w:widowControl w:val="0"/>
        <w:suppressAutoHyphens w:val="0"/>
        <w:spacing w:after="0" w:line="276" w:lineRule="auto"/>
        <w:jc w:val="right"/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</w:pPr>
      <w:r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>do zaproszenia do składania ofert</w:t>
      </w:r>
    </w:p>
    <w:p w14:paraId="4C5551C4" w14:textId="77777777" w:rsidR="00FF7E04" w:rsidRPr="00FF7E04" w:rsidRDefault="00FF7E04" w:rsidP="004E4C62">
      <w:pPr>
        <w:pStyle w:val="Standarduser"/>
        <w:widowControl w:val="0"/>
        <w:suppressAutoHyphens w:val="0"/>
        <w:spacing w:after="0" w:line="276" w:lineRule="auto"/>
        <w:jc w:val="right"/>
        <w:rPr>
          <w:rFonts w:asciiTheme="minorHAnsi" w:eastAsia="Lucida Sans Unicode" w:hAnsiTheme="minorHAnsi" w:cstheme="minorHAnsi"/>
          <w:color w:val="000000"/>
          <w:sz w:val="20"/>
          <w:lang w:bidi="pl-PL"/>
        </w:rPr>
      </w:pPr>
    </w:p>
    <w:p w14:paraId="02D53076" w14:textId="3C65DAA1" w:rsidR="00654E29" w:rsidRDefault="00A84334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N</w:t>
      </w:r>
      <w:r w:rsidR="002F0359" w:rsidRPr="00A84334">
        <w:rPr>
          <w:rFonts w:eastAsia="Times New Roman" w:cstheme="minorHAnsi"/>
          <w:iCs/>
          <w:sz w:val="20"/>
          <w:szCs w:val="20"/>
          <w:lang w:eastAsia="pl-PL"/>
        </w:rPr>
        <w:t>azwa (firma) Wykonawcy:</w:t>
      </w:r>
      <w:r w:rsidRPr="00A84334">
        <w:rPr>
          <w:rFonts w:eastAsia="Times New Roman" w:cstheme="minorHAnsi"/>
          <w:iCs/>
          <w:sz w:val="20"/>
          <w:szCs w:val="20"/>
          <w:lang w:eastAsia="pl-PL"/>
        </w:rPr>
        <w:t xml:space="preserve"> </w:t>
      </w:r>
    </w:p>
    <w:p w14:paraId="661E2009" w14:textId="77777777" w:rsidR="00654E29" w:rsidRPr="00A84334" w:rsidRDefault="00654E2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…………………………………………………………………………..</w:t>
      </w:r>
    </w:p>
    <w:p w14:paraId="3765B8A2" w14:textId="47B0D9D6" w:rsidR="00654E29" w:rsidRDefault="002F035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A84334">
        <w:rPr>
          <w:rFonts w:eastAsia="Times New Roman" w:cstheme="minorHAnsi"/>
          <w:iCs/>
          <w:sz w:val="20"/>
          <w:szCs w:val="20"/>
          <w:lang w:eastAsia="pl-PL"/>
        </w:rPr>
        <w:t>Adres siedziby:</w:t>
      </w:r>
    </w:p>
    <w:p w14:paraId="66332DC6" w14:textId="77777777" w:rsidR="00654E29" w:rsidRPr="00A84334" w:rsidRDefault="00654E2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…………………………………………………………………………..</w:t>
      </w:r>
    </w:p>
    <w:p w14:paraId="1E854E03" w14:textId="72FD1E8E" w:rsidR="004A27F6" w:rsidRPr="00A84334" w:rsidRDefault="004A27F6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…………………………………………………………………………..</w:t>
      </w:r>
    </w:p>
    <w:p w14:paraId="15A0961F" w14:textId="4448921F" w:rsidR="002F0359" w:rsidRPr="00A84334" w:rsidRDefault="002F035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A84334">
        <w:rPr>
          <w:rFonts w:eastAsia="Times New Roman" w:cstheme="minorHAnsi"/>
          <w:iCs/>
          <w:sz w:val="20"/>
          <w:szCs w:val="20"/>
          <w:lang w:eastAsia="pl-PL"/>
        </w:rPr>
        <w:t xml:space="preserve">NIP: </w:t>
      </w:r>
      <w:r w:rsidR="004A27F6">
        <w:rPr>
          <w:rFonts w:eastAsia="Times New Roman" w:cstheme="minorHAnsi"/>
          <w:iCs/>
          <w:sz w:val="20"/>
          <w:szCs w:val="20"/>
          <w:lang w:eastAsia="pl-PL"/>
        </w:rPr>
        <w:t>……………………………….., Regon……………………..</w:t>
      </w:r>
    </w:p>
    <w:p w14:paraId="18C2969F" w14:textId="733896AE" w:rsidR="002F0359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7C191D83" w14:textId="60111E6D" w:rsidR="002F0359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0BC91C09" w14:textId="77777777" w:rsidR="00654E29" w:rsidRPr="00A84334" w:rsidRDefault="00654E2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6A8E1CEE" w14:textId="77777777" w:rsidR="002F0359" w:rsidRPr="00A84334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68F8B77E" w14:textId="77777777" w:rsidR="002F0359" w:rsidRPr="00A84334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  <w:r w:rsidRPr="00A84334">
        <w:rPr>
          <w:rFonts w:eastAsia="Calibri" w:cstheme="minorHAnsi"/>
          <w:b/>
          <w:sz w:val="20"/>
          <w:szCs w:val="20"/>
          <w:u w:val="single"/>
        </w:rPr>
        <w:t>OŚWIADCZENIE WYKONAWCY</w:t>
      </w:r>
    </w:p>
    <w:p w14:paraId="28A43F3B" w14:textId="77777777" w:rsidR="002F0359" w:rsidRPr="00A84334" w:rsidRDefault="002F0359" w:rsidP="002F0359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A84334">
        <w:rPr>
          <w:rFonts w:eastAsia="Calibri" w:cstheme="minorHAnsi"/>
          <w:b/>
          <w:sz w:val="20"/>
          <w:szCs w:val="20"/>
        </w:rPr>
        <w:t>DOTYCZĄCE PRZESŁANEK WYKLUCZENIA Z POSTĘPOWANIA</w:t>
      </w:r>
    </w:p>
    <w:p w14:paraId="401A87D6" w14:textId="77777777" w:rsidR="002F0359" w:rsidRPr="00A84334" w:rsidRDefault="002F0359" w:rsidP="002F0359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54D9E892" w14:textId="77777777" w:rsidR="002F0359" w:rsidRPr="00A84334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</w:rPr>
      </w:pPr>
    </w:p>
    <w:p w14:paraId="46BBFBFC" w14:textId="67BF0F6B" w:rsidR="002F0359" w:rsidRPr="00C92790" w:rsidRDefault="002F0359" w:rsidP="0093022E">
      <w:pPr>
        <w:spacing w:after="0"/>
        <w:ind w:firstLine="708"/>
        <w:contextualSpacing/>
        <w:jc w:val="both"/>
        <w:rPr>
          <w:rFonts w:eastAsia="Calibri" w:cstheme="minorHAnsi"/>
        </w:rPr>
      </w:pPr>
      <w:r w:rsidRPr="00C92790">
        <w:rPr>
          <w:rFonts w:eastAsia="Calibri" w:cstheme="minorHAnsi"/>
        </w:rPr>
        <w:t>Na potrzeby postępowania o udzielenie zamówienia publicznego</w:t>
      </w:r>
      <w:r w:rsidR="00FF7E04" w:rsidRPr="00C92790">
        <w:rPr>
          <w:rFonts w:eastAsia="Calibri" w:cstheme="minorHAnsi"/>
        </w:rPr>
        <w:t>,</w:t>
      </w:r>
      <w:r w:rsidRPr="00C92790">
        <w:rPr>
          <w:rFonts w:eastAsia="Calibri" w:cstheme="minorHAnsi"/>
        </w:rPr>
        <w:t xml:space="preserve"> </w:t>
      </w:r>
      <w:r w:rsidR="00FF7E04" w:rsidRPr="00C92790">
        <w:rPr>
          <w:rFonts w:cstheme="minorHAnsi"/>
        </w:rPr>
        <w:t>do którego nie stosuje się przepisów ustawy z dnia 11 września 2019 r. Prawo zamówień publicznych</w:t>
      </w:r>
      <w:r w:rsidR="00FF7E04" w:rsidRPr="00C92790">
        <w:rPr>
          <w:rFonts w:eastAsia="Calibri" w:cstheme="minorHAnsi"/>
        </w:rPr>
        <w:t xml:space="preserve"> </w:t>
      </w:r>
      <w:r w:rsidR="00654E29" w:rsidRPr="00C92790">
        <w:rPr>
          <w:rFonts w:eastAsia="Calibri" w:cstheme="minorHAnsi"/>
        </w:rPr>
        <w:t>pn.</w:t>
      </w:r>
      <w:r w:rsidRPr="00C92790">
        <w:rPr>
          <w:rFonts w:cstheme="minorHAnsi"/>
          <w:b/>
          <w:bCs/>
        </w:rPr>
        <w:t xml:space="preserve"> </w:t>
      </w:r>
      <w:bookmarkStart w:id="0" w:name="_Hlk220590900"/>
      <w:r w:rsidR="0093022E">
        <w:rPr>
          <w:rFonts w:cstheme="minorHAnsi"/>
          <w:b/>
          <w:bCs/>
        </w:rPr>
        <w:t>D</w:t>
      </w:r>
      <w:r w:rsidR="0093022E" w:rsidRPr="00FF4DF8">
        <w:rPr>
          <w:rFonts w:cstheme="minorHAnsi"/>
          <w:b/>
          <w:bCs/>
          <w:sz w:val="24"/>
          <w:szCs w:val="24"/>
        </w:rPr>
        <w:t>obór, dostawa, montaż, instalacja i uruchomienie układu kompensacji mocy biernej poprzez zastosowanie aktywnego kompensatora mocy biernej</w:t>
      </w:r>
      <w:bookmarkEnd w:id="0"/>
      <w:r w:rsidR="0093022E">
        <w:rPr>
          <w:rFonts w:cstheme="minorHAnsi"/>
          <w:b/>
          <w:bCs/>
          <w:sz w:val="24"/>
          <w:szCs w:val="24"/>
        </w:rPr>
        <w:t xml:space="preserve"> </w:t>
      </w:r>
      <w:r w:rsidR="00F74217">
        <w:rPr>
          <w:rFonts w:cstheme="minorHAnsi"/>
          <w:b/>
          <w:bCs/>
          <w:sz w:val="24"/>
          <w:szCs w:val="24"/>
        </w:rPr>
        <w:t>(II postępowanie)</w:t>
      </w:r>
      <w:r w:rsidR="00FF7E04" w:rsidRPr="00C92790">
        <w:rPr>
          <w:b/>
          <w:bCs/>
        </w:rPr>
        <w:t xml:space="preserve"> </w:t>
      </w:r>
      <w:r w:rsidR="00FF7E04" w:rsidRPr="00C92790">
        <w:rPr>
          <w:rFonts w:cstheme="minorHAnsi"/>
          <w:bCs/>
        </w:rPr>
        <w:t>(</w:t>
      </w:r>
      <w:r w:rsidR="00FF7E04" w:rsidRPr="00C92790">
        <w:rPr>
          <w:rFonts w:eastAsia="Times New Roman" w:cstheme="minorHAnsi"/>
          <w:bCs/>
          <w:lang w:eastAsia="pl-PL"/>
        </w:rPr>
        <w:t xml:space="preserve">nr postępowania </w:t>
      </w:r>
      <w:r w:rsidR="00F74217">
        <w:rPr>
          <w:rFonts w:eastAsia="Times New Roman" w:cstheme="minorHAnsi"/>
          <w:bCs/>
          <w:lang w:eastAsia="pl-PL"/>
        </w:rPr>
        <w:t>5</w:t>
      </w:r>
      <w:r w:rsidR="00FF7E04" w:rsidRPr="00C92790">
        <w:rPr>
          <w:rFonts w:cstheme="minorHAnsi"/>
          <w:bCs/>
        </w:rPr>
        <w:t xml:space="preserve">/zpp/DIL-ZP/26), </w:t>
      </w:r>
      <w:r w:rsidRPr="00C92790">
        <w:rPr>
          <w:rFonts w:eastAsia="Calibri" w:cstheme="minorHAnsi"/>
        </w:rPr>
        <w:t>prowadzonego przez Akademię Wymiaru Sprawiedliwości:</w:t>
      </w:r>
    </w:p>
    <w:p w14:paraId="1723DE99" w14:textId="17FB5F7A" w:rsidR="002F0359" w:rsidRPr="00C92790" w:rsidRDefault="002F0359" w:rsidP="0093022E">
      <w:pPr>
        <w:pStyle w:val="Akapitzlist"/>
        <w:numPr>
          <w:ilvl w:val="0"/>
          <w:numId w:val="29"/>
        </w:numPr>
        <w:tabs>
          <w:tab w:val="center" w:pos="4536"/>
          <w:tab w:val="right" w:pos="9072"/>
        </w:tabs>
        <w:suppressAutoHyphens/>
        <w:spacing w:after="0" w:line="360" w:lineRule="auto"/>
        <w:jc w:val="both"/>
        <w:rPr>
          <w:rFonts w:eastAsia="Times New Roman" w:cstheme="minorHAnsi"/>
          <w:spacing w:val="4"/>
          <w:lang w:eastAsia="pl-PL"/>
        </w:rPr>
      </w:pPr>
      <w:r w:rsidRPr="00C92790">
        <w:rPr>
          <w:rFonts w:eastAsia="Calibri" w:cstheme="minorHAnsi"/>
          <w:lang w:eastAsia="pl-PL"/>
        </w:rPr>
        <w:t xml:space="preserve">oświadczam, że </w:t>
      </w:r>
      <w:r w:rsidRPr="00C92790">
        <w:rPr>
          <w:rFonts w:eastAsia="Calibri" w:cstheme="minorHAnsi"/>
          <w:b/>
          <w:lang w:eastAsia="pl-PL"/>
        </w:rPr>
        <w:t>podlegam / nie podlegam wykluczeniu z postępowania</w:t>
      </w:r>
      <w:r w:rsidR="00654E29" w:rsidRPr="00C92790">
        <w:rPr>
          <w:rFonts w:eastAsia="Calibri" w:cstheme="minorHAnsi"/>
          <w:b/>
          <w:lang w:eastAsia="pl-PL"/>
        </w:rPr>
        <w:t>*</w:t>
      </w:r>
      <w:r w:rsidRPr="00C92790">
        <w:rPr>
          <w:rFonts w:eastAsia="Calibri" w:cstheme="minorHAnsi"/>
          <w:lang w:eastAsia="pl-PL"/>
        </w:rPr>
        <w:t xml:space="preserve"> na podstawie art. 7 ust.</w:t>
      </w:r>
      <w:r w:rsidR="00654E29" w:rsidRPr="00C92790">
        <w:rPr>
          <w:rFonts w:eastAsia="Calibri" w:cstheme="minorHAnsi"/>
          <w:lang w:eastAsia="pl-PL"/>
        </w:rPr>
        <w:t xml:space="preserve"> </w:t>
      </w:r>
      <w:r w:rsidRPr="00C92790">
        <w:rPr>
          <w:rFonts w:eastAsia="Calibri" w:cstheme="minorHAnsi"/>
          <w:lang w:eastAsia="pl-PL"/>
        </w:rPr>
        <w:t>1</w:t>
      </w:r>
      <w:r w:rsidRPr="00C92790">
        <w:rPr>
          <w:rFonts w:eastAsia="Calibri" w:cstheme="minorHAnsi"/>
          <w:b/>
          <w:lang w:eastAsia="pl-PL"/>
        </w:rPr>
        <w:t xml:space="preserve"> </w:t>
      </w:r>
      <w:r w:rsidR="00654E29" w:rsidRPr="00C92790">
        <w:rPr>
          <w:rFonts w:eastAsia="Calibri" w:cstheme="minorHAnsi"/>
          <w:bCs/>
          <w:lang w:eastAsia="pl-PL"/>
        </w:rPr>
        <w:t>u</w:t>
      </w:r>
      <w:r w:rsidRPr="00C92790">
        <w:rPr>
          <w:rFonts w:eastAsia="Calibri" w:cstheme="minorHAnsi"/>
          <w:bCs/>
          <w:lang w:eastAsia="pl-PL"/>
        </w:rPr>
        <w:t>stawy z dnia 13 kwietnia 2022r. o</w:t>
      </w:r>
      <w:r w:rsidRPr="00C92790">
        <w:rPr>
          <w:rFonts w:eastAsia="Times New Roman" w:cstheme="minorHAnsi"/>
          <w:spacing w:val="4"/>
          <w:lang w:eastAsia="pl-PL"/>
        </w:rPr>
        <w:t xml:space="preserve"> szczególnych rozwiązaniach w zakresie przeciwdziałania wspieraniu agresji na Ukrainę oraz służących ochronie bezpieczeństwa narodowego (Dz. U. z 202</w:t>
      </w:r>
      <w:r w:rsidR="004A27F6" w:rsidRPr="00C92790">
        <w:rPr>
          <w:rFonts w:eastAsia="Times New Roman" w:cstheme="minorHAnsi"/>
          <w:spacing w:val="4"/>
          <w:lang w:eastAsia="pl-PL"/>
        </w:rPr>
        <w:t>5</w:t>
      </w:r>
      <w:r w:rsidRPr="00C92790">
        <w:rPr>
          <w:rFonts w:eastAsia="Times New Roman" w:cstheme="minorHAnsi"/>
          <w:spacing w:val="4"/>
          <w:lang w:eastAsia="pl-PL"/>
        </w:rPr>
        <w:t xml:space="preserve">, poz. </w:t>
      </w:r>
      <w:r w:rsidR="004A27F6" w:rsidRPr="00C92790">
        <w:rPr>
          <w:rFonts w:eastAsia="Times New Roman" w:cstheme="minorHAnsi"/>
          <w:spacing w:val="4"/>
          <w:lang w:eastAsia="pl-PL"/>
        </w:rPr>
        <w:t>504</w:t>
      </w:r>
      <w:r w:rsidRPr="00C92790">
        <w:rPr>
          <w:rFonts w:eastAsia="Times New Roman" w:cstheme="minorHAnsi"/>
          <w:spacing w:val="4"/>
          <w:lang w:eastAsia="pl-PL"/>
        </w:rPr>
        <w:t xml:space="preserve"> </w:t>
      </w:r>
      <w:r w:rsidR="004A27F6" w:rsidRPr="00C92790">
        <w:rPr>
          <w:rFonts w:eastAsia="Times New Roman" w:cstheme="minorHAnsi"/>
          <w:spacing w:val="4"/>
          <w:lang w:eastAsia="pl-PL"/>
        </w:rPr>
        <w:t>t.j</w:t>
      </w:r>
      <w:r w:rsidRPr="00C92790">
        <w:rPr>
          <w:rFonts w:eastAsia="Times New Roman" w:cstheme="minorHAnsi"/>
          <w:spacing w:val="4"/>
          <w:lang w:eastAsia="pl-PL"/>
        </w:rPr>
        <w:t>)</w:t>
      </w:r>
    </w:p>
    <w:p w14:paraId="07CDC972" w14:textId="4576FF0F" w:rsidR="002F0359" w:rsidRPr="00C92790" w:rsidRDefault="002F0359" w:rsidP="0093022E">
      <w:pPr>
        <w:pStyle w:val="Akapitzlist"/>
        <w:widowControl w:val="0"/>
        <w:numPr>
          <w:ilvl w:val="0"/>
          <w:numId w:val="29"/>
        </w:numPr>
        <w:autoSpaceDE w:val="0"/>
        <w:spacing w:after="0" w:line="360" w:lineRule="auto"/>
        <w:jc w:val="both"/>
        <w:rPr>
          <w:rFonts w:eastAsia="Calibri" w:cstheme="minorHAnsi"/>
          <w:color w:val="000000"/>
          <w:kern w:val="3"/>
        </w:rPr>
      </w:pPr>
      <w:r w:rsidRPr="00C92790">
        <w:rPr>
          <w:rFonts w:eastAsia="Calibri" w:cstheme="minorHAnsi"/>
        </w:rPr>
        <w:t>oświadczam, że informacja podana  powyżej jest aktualna i zgodna z prawdą oraz została przedstawiona z pełną świadomością konsekwencji wprowadzenia zamawiającego w błąd przy przedstawieniu informacji</w:t>
      </w:r>
    </w:p>
    <w:p w14:paraId="7CB5CFE9" w14:textId="77777777" w:rsidR="002F0359" w:rsidRPr="00A84334" w:rsidRDefault="002F0359" w:rsidP="002F0359">
      <w:pPr>
        <w:autoSpaceDN w:val="0"/>
        <w:spacing w:after="0"/>
        <w:textAlignment w:val="baseline"/>
        <w:rPr>
          <w:rFonts w:cstheme="minorHAnsi"/>
          <w:color w:val="000000"/>
          <w:kern w:val="3"/>
        </w:rPr>
      </w:pPr>
    </w:p>
    <w:p w14:paraId="65F61202" w14:textId="77777777" w:rsidR="002F0359" w:rsidRPr="00A84334" w:rsidRDefault="002F0359" w:rsidP="002F0359">
      <w:pPr>
        <w:autoSpaceDN w:val="0"/>
        <w:spacing w:after="0"/>
        <w:textAlignment w:val="baseline"/>
        <w:rPr>
          <w:rFonts w:cstheme="minorHAnsi"/>
          <w:color w:val="000000"/>
          <w:kern w:val="3"/>
        </w:rPr>
      </w:pPr>
    </w:p>
    <w:p w14:paraId="2C1DB404" w14:textId="77777777" w:rsidR="002F0359" w:rsidRPr="00A84334" w:rsidRDefault="002F0359" w:rsidP="002F0359">
      <w:pPr>
        <w:autoSpaceDN w:val="0"/>
        <w:spacing w:after="0"/>
        <w:textAlignment w:val="baseline"/>
        <w:rPr>
          <w:rFonts w:cstheme="minorHAnsi"/>
          <w:color w:val="000000"/>
          <w:kern w:val="3"/>
        </w:rPr>
      </w:pPr>
    </w:p>
    <w:p w14:paraId="0A8FB667" w14:textId="77777777" w:rsidR="002F0359" w:rsidRPr="00A84334" w:rsidRDefault="002F0359" w:rsidP="002F0359">
      <w:pPr>
        <w:autoSpaceDN w:val="0"/>
        <w:spacing w:after="0"/>
        <w:ind w:left="4813"/>
        <w:jc w:val="center"/>
        <w:textAlignment w:val="baseline"/>
        <w:rPr>
          <w:rFonts w:cstheme="minorHAnsi"/>
          <w:kern w:val="3"/>
        </w:rPr>
      </w:pPr>
      <w:r w:rsidRPr="00A84334">
        <w:rPr>
          <w:rFonts w:cstheme="minorHAnsi"/>
          <w:kern w:val="3"/>
        </w:rPr>
        <w:t>....................................................................</w:t>
      </w:r>
    </w:p>
    <w:p w14:paraId="72DB0E59" w14:textId="77777777" w:rsidR="004E4C62" w:rsidRDefault="004E4C62" w:rsidP="002F0359">
      <w:pPr>
        <w:tabs>
          <w:tab w:val="left" w:pos="1309"/>
        </w:tabs>
        <w:spacing w:after="0"/>
        <w:rPr>
          <w:rFonts w:cstheme="minorHAnsi"/>
          <w:bCs/>
          <w:sz w:val="16"/>
          <w:szCs w:val="16"/>
        </w:rPr>
      </w:pPr>
    </w:p>
    <w:p w14:paraId="326C3C51" w14:textId="77777777" w:rsidR="004E4C62" w:rsidRDefault="004E4C62" w:rsidP="002F0359">
      <w:pPr>
        <w:tabs>
          <w:tab w:val="left" w:pos="1309"/>
        </w:tabs>
        <w:spacing w:after="0"/>
        <w:rPr>
          <w:rFonts w:cstheme="minorHAnsi"/>
          <w:bCs/>
          <w:sz w:val="16"/>
          <w:szCs w:val="16"/>
        </w:rPr>
      </w:pPr>
    </w:p>
    <w:p w14:paraId="6887CF56" w14:textId="77777777" w:rsidR="004E4C62" w:rsidRDefault="004E4C62" w:rsidP="002F0359">
      <w:pPr>
        <w:tabs>
          <w:tab w:val="left" w:pos="1309"/>
        </w:tabs>
        <w:spacing w:after="0"/>
        <w:rPr>
          <w:rFonts w:cstheme="minorHAnsi"/>
          <w:bCs/>
          <w:sz w:val="16"/>
          <w:szCs w:val="16"/>
        </w:rPr>
      </w:pPr>
    </w:p>
    <w:p w14:paraId="6D6B1B7F" w14:textId="475FEDC5" w:rsidR="00AF56F4" w:rsidRPr="00A84334" w:rsidRDefault="007D4F70" w:rsidP="007D4F70">
      <w:pPr>
        <w:tabs>
          <w:tab w:val="left" w:pos="1309"/>
        </w:tabs>
        <w:spacing w:after="0"/>
        <w:rPr>
          <w:rFonts w:cstheme="minorHAnsi"/>
          <w:bCs/>
        </w:rPr>
      </w:pPr>
      <w:r>
        <w:rPr>
          <w:rFonts w:cstheme="minorHAnsi"/>
          <w:bCs/>
          <w:sz w:val="16"/>
          <w:szCs w:val="16"/>
        </w:rPr>
        <w:t>*</w:t>
      </w:r>
      <w:r w:rsidR="002F0359" w:rsidRPr="00A84334">
        <w:rPr>
          <w:rFonts w:cstheme="minorHAnsi"/>
          <w:bCs/>
          <w:sz w:val="16"/>
          <w:szCs w:val="16"/>
        </w:rPr>
        <w:t>niepotrzebne skreślić</w:t>
      </w:r>
    </w:p>
    <w:sectPr w:rsidR="00AF56F4" w:rsidRPr="00A84334" w:rsidSect="001A1D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328" w:right="1418" w:bottom="1276" w:left="1418" w:header="794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D165A" w14:textId="77777777" w:rsidR="00C34F16" w:rsidRDefault="00C34F16" w:rsidP="004603C3">
      <w:pPr>
        <w:spacing w:after="0" w:line="240" w:lineRule="auto"/>
      </w:pPr>
      <w:r>
        <w:separator/>
      </w:r>
    </w:p>
  </w:endnote>
  <w:endnote w:type="continuationSeparator" w:id="0">
    <w:p w14:paraId="0E7A54D7" w14:textId="77777777" w:rsidR="00C34F16" w:rsidRDefault="00C34F16" w:rsidP="00460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EB8FE" w14:textId="306729DA" w:rsidR="009A2304" w:rsidRDefault="009A2304" w:rsidP="001C142F">
    <w:pPr>
      <w:pStyle w:val="Stopka"/>
    </w:pPr>
    <w:r>
      <w:t xml:space="preserve">   </w:t>
    </w:r>
    <w:r w:rsidRPr="005038BF">
      <w:t xml:space="preserve"> </w:t>
    </w:r>
  </w:p>
  <w:p w14:paraId="287EA90A" w14:textId="77777777" w:rsidR="009A2304" w:rsidRDefault="009A2304" w:rsidP="00C34A2A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 xml:space="preserve">Projekt współfinansowany ze środków Norweskiego Mechanizmu Finansowego 2014-2021, </w:t>
    </w:r>
  </w:p>
  <w:p w14:paraId="53B5BF57" w14:textId="77777777" w:rsidR="009A2304" w:rsidRDefault="009A2304" w:rsidP="00C34A2A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>w ramach</w:t>
    </w:r>
    <w:r>
      <w:rPr>
        <w:rFonts w:ascii="Arial" w:hAnsi="Arial" w:cs="Arial"/>
        <w:sz w:val="16"/>
        <w:szCs w:val="16"/>
      </w:rPr>
      <w:t xml:space="preserve"> </w:t>
    </w:r>
    <w:r w:rsidRPr="005038BF">
      <w:rPr>
        <w:rFonts w:ascii="Arial" w:hAnsi="Arial" w:cs="Arial"/>
        <w:sz w:val="16"/>
        <w:szCs w:val="16"/>
      </w:rPr>
      <w:t xml:space="preserve">Projektu pn.”Pilotażowe kompleksy penitencjarne”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2004" w14:textId="77777777" w:rsidR="00925B3E" w:rsidRDefault="00925B3E" w:rsidP="00925B3E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 xml:space="preserve">Projekt współfinansowany ze środków Norweskiego Mechanizmu Finansowego 2014-2021, </w:t>
    </w:r>
  </w:p>
  <w:p w14:paraId="1A0EFBFE" w14:textId="77777777" w:rsidR="00925B3E" w:rsidRDefault="00925B3E" w:rsidP="00925B3E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>w ramach</w:t>
    </w:r>
    <w:r>
      <w:rPr>
        <w:rFonts w:ascii="Arial" w:hAnsi="Arial" w:cs="Arial"/>
        <w:sz w:val="16"/>
        <w:szCs w:val="16"/>
      </w:rPr>
      <w:t xml:space="preserve"> </w:t>
    </w:r>
    <w:r w:rsidRPr="005038BF">
      <w:rPr>
        <w:rFonts w:ascii="Arial" w:hAnsi="Arial" w:cs="Arial"/>
        <w:sz w:val="16"/>
        <w:szCs w:val="16"/>
      </w:rPr>
      <w:t xml:space="preserve">Projektu pn.”Pilotażowe kompleksy penitencjarne” </w:t>
    </w:r>
  </w:p>
  <w:p w14:paraId="5D1EE085" w14:textId="77777777" w:rsidR="00925B3E" w:rsidRDefault="00925B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04E1C" w14:textId="77777777" w:rsidR="009A2304" w:rsidRDefault="009A2304" w:rsidP="001C6EA0">
    <w:pPr>
      <w:pStyle w:val="Stopka"/>
    </w:pPr>
  </w:p>
  <w:p w14:paraId="2A005D8A" w14:textId="22CDA15E" w:rsidR="009A2304" w:rsidRDefault="009A2304" w:rsidP="00906507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5D775" w14:textId="77777777" w:rsidR="00C34F16" w:rsidRDefault="00C34F16" w:rsidP="004603C3">
      <w:pPr>
        <w:spacing w:after="0" w:line="240" w:lineRule="auto"/>
      </w:pPr>
      <w:r>
        <w:separator/>
      </w:r>
    </w:p>
  </w:footnote>
  <w:footnote w:type="continuationSeparator" w:id="0">
    <w:p w14:paraId="15DCA6D2" w14:textId="77777777" w:rsidR="00C34F16" w:rsidRDefault="00C34F16" w:rsidP="00460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EA6E5" w14:textId="64F96A55" w:rsidR="001A1D15" w:rsidRDefault="00925B3E">
    <w:pPr>
      <w:pStyle w:val="Nagwek"/>
    </w:pPr>
    <w:r>
      <w:tab/>
    </w:r>
    <w:r>
      <w:tab/>
    </w:r>
    <w:r>
      <w:rPr>
        <w:noProof/>
        <w:lang w:eastAsia="pl-PL"/>
      </w:rPr>
      <w:drawing>
        <wp:inline distT="0" distB="0" distL="0" distR="0" wp14:anchorId="4180F521" wp14:editId="0B48D0CD">
          <wp:extent cx="2276475" cy="742950"/>
          <wp:effectExtent l="0" t="0" r="9525" b="0"/>
          <wp:docPr id="4" name="Obraz 4" descr="cid:image002.png@01D99467.B5548D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99467.B5548D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A1D15">
      <w:rPr>
        <w:rFonts w:ascii="Arial" w:hAnsi="Arial" w:cs="Arial"/>
        <w:noProof/>
        <w:lang w:eastAsia="pl-PL"/>
      </w:rPr>
      <w:drawing>
        <wp:anchor distT="0" distB="0" distL="114300" distR="114300" simplePos="0" relativeHeight="251668480" behindDoc="0" locked="0" layoutInCell="1" allowOverlap="1" wp14:anchorId="683AA65C" wp14:editId="3BF5CF88">
          <wp:simplePos x="0" y="0"/>
          <wp:positionH relativeFrom="margin">
            <wp:posOffset>142875</wp:posOffset>
          </wp:positionH>
          <wp:positionV relativeFrom="paragraph">
            <wp:posOffset>123190</wp:posOffset>
          </wp:positionV>
          <wp:extent cx="628015" cy="646430"/>
          <wp:effectExtent l="0" t="0" r="635" b="1270"/>
          <wp:wrapThrough wrapText="bothSides">
            <wp:wrapPolygon edited="0">
              <wp:start x="7862" y="0"/>
              <wp:lineTo x="0" y="4456"/>
              <wp:lineTo x="0" y="7002"/>
              <wp:lineTo x="1310" y="21006"/>
              <wp:lineTo x="6552" y="21006"/>
              <wp:lineTo x="20967" y="21006"/>
              <wp:lineTo x="20967" y="10821"/>
              <wp:lineTo x="7862" y="10821"/>
              <wp:lineTo x="20967" y="7002"/>
              <wp:lineTo x="20967" y="5729"/>
              <wp:lineTo x="11139" y="0"/>
              <wp:lineTo x="7862" y="0"/>
            </wp:wrapPolygon>
          </wp:wrapThrough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2D827" w14:textId="065368DB" w:rsidR="00925B3E" w:rsidRDefault="00925B3E">
    <w:pPr>
      <w:pStyle w:val="Nagwek"/>
    </w:pPr>
    <w:r>
      <w:tab/>
    </w:r>
    <w:r>
      <w:tab/>
    </w:r>
    <w:r>
      <w:rPr>
        <w:noProof/>
        <w:lang w:eastAsia="pl-PL"/>
      </w:rPr>
      <w:drawing>
        <wp:inline distT="0" distB="0" distL="0" distR="0" wp14:anchorId="10F252A7" wp14:editId="3B598DE3">
          <wp:extent cx="2276475" cy="742950"/>
          <wp:effectExtent l="0" t="0" r="9525" b="0"/>
          <wp:docPr id="3" name="Obraz 3" descr="cid:image002.png@01D99467.B5548D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99467.B5548D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lang w:eastAsia="pl-PL"/>
      </w:rPr>
      <w:drawing>
        <wp:anchor distT="0" distB="0" distL="114300" distR="114300" simplePos="0" relativeHeight="251672576" behindDoc="0" locked="0" layoutInCell="1" allowOverlap="1" wp14:anchorId="24F54CEC" wp14:editId="7194B91F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28015" cy="646430"/>
          <wp:effectExtent l="0" t="0" r="635" b="1270"/>
          <wp:wrapThrough wrapText="bothSides">
            <wp:wrapPolygon edited="0">
              <wp:start x="7862" y="0"/>
              <wp:lineTo x="0" y="4456"/>
              <wp:lineTo x="0" y="7002"/>
              <wp:lineTo x="1310" y="21006"/>
              <wp:lineTo x="6552" y="21006"/>
              <wp:lineTo x="20967" y="21006"/>
              <wp:lineTo x="20967" y="10821"/>
              <wp:lineTo x="7862" y="10821"/>
              <wp:lineTo x="20967" y="7002"/>
              <wp:lineTo x="20967" y="5729"/>
              <wp:lineTo x="11139" y="0"/>
              <wp:lineTo x="7862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4F0B" w14:textId="2BDC1EE2" w:rsidR="009A2304" w:rsidRDefault="007E7A81" w:rsidP="00A84334">
    <w:pPr>
      <w:pStyle w:val="Nagwek1"/>
      <w:spacing w:before="0" w:line="240" w:lineRule="auto"/>
      <w:rPr>
        <w:rFonts w:ascii="Calibri Light" w:hAnsi="Calibri Light"/>
        <w:b w:val="0"/>
      </w:rPr>
    </w:pPr>
    <w:r>
      <w:rPr>
        <w:noProof/>
        <w:lang w:eastAsia="pl-PL"/>
      </w:rPr>
      <w:drawing>
        <wp:inline distT="0" distB="0" distL="0" distR="0" wp14:anchorId="750B0F65" wp14:editId="500E6E16">
          <wp:extent cx="2286000" cy="676656"/>
          <wp:effectExtent l="0" t="0" r="0" b="0"/>
          <wp:docPr id="5" name="Obraz 5" descr="cid:image005.png@01D9DA85.DC98D7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9DA85.DC98D7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370" cy="691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980EB8FC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1" w15:restartNumberingAfterBreak="0">
    <w:nsid w:val="036B482A"/>
    <w:multiLevelType w:val="multilevel"/>
    <w:tmpl w:val="68A85F6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sz w:val="20"/>
      </w:rPr>
    </w:lvl>
    <w:lvl w:ilvl="2">
      <w:start w:val="1"/>
      <w:numFmt w:val="upperLetter"/>
      <w:suff w:val="space"/>
      <w:lvlText w:val="%3."/>
      <w:lvlJc w:val="left"/>
      <w:pPr>
        <w:ind w:left="680" w:hanging="34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SimSun" w:cs="Mangal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SimSun" w:cs="Mangal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SimSun" w:cs="Mangal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SimSun" w:cs="Mangal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SimSun" w:cs="Mangal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SimSun" w:cs="Mangal"/>
      </w:rPr>
    </w:lvl>
  </w:abstractNum>
  <w:abstractNum w:abstractNumId="2" w15:restartNumberingAfterBreak="0">
    <w:nsid w:val="04BB2454"/>
    <w:multiLevelType w:val="hybridMultilevel"/>
    <w:tmpl w:val="A41660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4E1E85"/>
    <w:multiLevelType w:val="hybridMultilevel"/>
    <w:tmpl w:val="10F4AFA2"/>
    <w:lvl w:ilvl="0" w:tplc="2AE4D7CA">
      <w:start w:val="2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C6C58"/>
    <w:multiLevelType w:val="hybridMultilevel"/>
    <w:tmpl w:val="5CA82952"/>
    <w:lvl w:ilvl="0" w:tplc="A426AD54">
      <w:start w:val="1"/>
      <w:numFmt w:val="bullet"/>
      <w:lvlText w:val="–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D44342"/>
    <w:multiLevelType w:val="hybridMultilevel"/>
    <w:tmpl w:val="09125A2A"/>
    <w:lvl w:ilvl="0" w:tplc="D7D819B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65409"/>
    <w:multiLevelType w:val="hybridMultilevel"/>
    <w:tmpl w:val="E8E67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F2D04"/>
    <w:multiLevelType w:val="hybridMultilevel"/>
    <w:tmpl w:val="3A7AD0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31653"/>
    <w:multiLevelType w:val="hybridMultilevel"/>
    <w:tmpl w:val="268E883E"/>
    <w:lvl w:ilvl="0" w:tplc="16E485D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636BCD"/>
    <w:multiLevelType w:val="hybridMultilevel"/>
    <w:tmpl w:val="CBD2D89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4E400D4"/>
    <w:multiLevelType w:val="hybridMultilevel"/>
    <w:tmpl w:val="E88496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E94096"/>
    <w:multiLevelType w:val="hybridMultilevel"/>
    <w:tmpl w:val="FBF82754"/>
    <w:lvl w:ilvl="0" w:tplc="4784E6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7667E"/>
    <w:multiLevelType w:val="hybridMultilevel"/>
    <w:tmpl w:val="A41660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BA3D6C"/>
    <w:multiLevelType w:val="hybridMultilevel"/>
    <w:tmpl w:val="2900580A"/>
    <w:lvl w:ilvl="0" w:tplc="76D0A5D6">
      <w:start w:val="20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3624"/>
    <w:multiLevelType w:val="hybridMultilevel"/>
    <w:tmpl w:val="8DE06DC4"/>
    <w:lvl w:ilvl="0" w:tplc="0D40BFD2">
      <w:start w:val="20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13FEE"/>
    <w:multiLevelType w:val="hybridMultilevel"/>
    <w:tmpl w:val="B5CE3280"/>
    <w:lvl w:ilvl="0" w:tplc="467448FE">
      <w:start w:val="8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6685C"/>
    <w:multiLevelType w:val="hybridMultilevel"/>
    <w:tmpl w:val="A0D0E6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6558AF"/>
    <w:multiLevelType w:val="hybridMultilevel"/>
    <w:tmpl w:val="75328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1588C"/>
    <w:multiLevelType w:val="hybridMultilevel"/>
    <w:tmpl w:val="75328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F3960"/>
    <w:multiLevelType w:val="hybridMultilevel"/>
    <w:tmpl w:val="2982DDEA"/>
    <w:lvl w:ilvl="0" w:tplc="F9086FF2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EFA0CDC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E0DDD"/>
    <w:multiLevelType w:val="hybridMultilevel"/>
    <w:tmpl w:val="27368774"/>
    <w:lvl w:ilvl="0" w:tplc="B40CB9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1A5FCC"/>
    <w:multiLevelType w:val="hybridMultilevel"/>
    <w:tmpl w:val="2C7A96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5F494E"/>
    <w:multiLevelType w:val="hybridMultilevel"/>
    <w:tmpl w:val="50B0D9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A444F9"/>
    <w:multiLevelType w:val="hybridMultilevel"/>
    <w:tmpl w:val="6E10FEB2"/>
    <w:lvl w:ilvl="0" w:tplc="C2502AFE">
      <w:start w:val="2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205F7"/>
    <w:multiLevelType w:val="hybridMultilevel"/>
    <w:tmpl w:val="8B862F0A"/>
    <w:lvl w:ilvl="0" w:tplc="EE9431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B5B80"/>
    <w:multiLevelType w:val="hybridMultilevel"/>
    <w:tmpl w:val="8B862F0A"/>
    <w:lvl w:ilvl="0" w:tplc="EE9431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065F8"/>
    <w:multiLevelType w:val="hybridMultilevel"/>
    <w:tmpl w:val="4492FF06"/>
    <w:lvl w:ilvl="0" w:tplc="48C4118E">
      <w:start w:val="8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71232"/>
    <w:multiLevelType w:val="multilevel"/>
    <w:tmpl w:val="68A85F6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sz w:val="20"/>
      </w:rPr>
    </w:lvl>
    <w:lvl w:ilvl="2">
      <w:start w:val="1"/>
      <w:numFmt w:val="upperLetter"/>
      <w:suff w:val="space"/>
      <w:lvlText w:val="%3."/>
      <w:lvlJc w:val="left"/>
      <w:pPr>
        <w:ind w:left="680" w:hanging="34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SimSun" w:cs="Mangal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SimSun" w:cs="Mangal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SimSun" w:cs="Mangal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SimSun" w:cs="Mangal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SimSun" w:cs="Mangal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SimSun" w:cs="Mangal"/>
      </w:rPr>
    </w:lvl>
  </w:abstractNum>
  <w:abstractNum w:abstractNumId="28" w15:restartNumberingAfterBreak="0">
    <w:nsid w:val="77751245"/>
    <w:multiLevelType w:val="hybridMultilevel"/>
    <w:tmpl w:val="093A31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601D3"/>
    <w:multiLevelType w:val="hybridMultilevel"/>
    <w:tmpl w:val="7D3E347A"/>
    <w:lvl w:ilvl="0" w:tplc="4B3E00F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28"/>
  </w:num>
  <w:num w:numId="2">
    <w:abstractNumId w:val="29"/>
  </w:num>
  <w:num w:numId="3">
    <w:abstractNumId w:val="2"/>
  </w:num>
  <w:num w:numId="4">
    <w:abstractNumId w:val="12"/>
  </w:num>
  <w:num w:numId="5">
    <w:abstractNumId w:val="20"/>
  </w:num>
  <w:num w:numId="6">
    <w:abstractNumId w:val="0"/>
  </w:num>
  <w:num w:numId="7">
    <w:abstractNumId w:val="8"/>
  </w:num>
  <w:num w:numId="8">
    <w:abstractNumId w:val="10"/>
  </w:num>
  <w:num w:numId="9">
    <w:abstractNumId w:val="26"/>
  </w:num>
  <w:num w:numId="10">
    <w:abstractNumId w:val="23"/>
  </w:num>
  <w:num w:numId="11">
    <w:abstractNumId w:val="5"/>
  </w:num>
  <w:num w:numId="12">
    <w:abstractNumId w:val="15"/>
  </w:num>
  <w:num w:numId="13">
    <w:abstractNumId w:val="3"/>
  </w:num>
  <w:num w:numId="14">
    <w:abstractNumId w:val="14"/>
  </w:num>
  <w:num w:numId="15">
    <w:abstractNumId w:val="13"/>
  </w:num>
  <w:num w:numId="16">
    <w:abstractNumId w:val="16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1"/>
  </w:num>
  <w:num w:numId="28">
    <w:abstractNumId w:val="9"/>
  </w:num>
  <w:num w:numId="29">
    <w:abstractNumId w:val="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3C3"/>
    <w:rsid w:val="00006317"/>
    <w:rsid w:val="00012362"/>
    <w:rsid w:val="0002150C"/>
    <w:rsid w:val="00030054"/>
    <w:rsid w:val="00047261"/>
    <w:rsid w:val="00060A1E"/>
    <w:rsid w:val="00073164"/>
    <w:rsid w:val="000738A8"/>
    <w:rsid w:val="000960D1"/>
    <w:rsid w:val="000A1B1F"/>
    <w:rsid w:val="000B06BF"/>
    <w:rsid w:val="000C2D5A"/>
    <w:rsid w:val="000C3362"/>
    <w:rsid w:val="000C563E"/>
    <w:rsid w:val="000D6DFC"/>
    <w:rsid w:val="000E3E56"/>
    <w:rsid w:val="000E66B8"/>
    <w:rsid w:val="000F245B"/>
    <w:rsid w:val="00110D1B"/>
    <w:rsid w:val="00111094"/>
    <w:rsid w:val="00111F6F"/>
    <w:rsid w:val="0011569B"/>
    <w:rsid w:val="00120E7F"/>
    <w:rsid w:val="00124332"/>
    <w:rsid w:val="0013129E"/>
    <w:rsid w:val="0013681E"/>
    <w:rsid w:val="0015355C"/>
    <w:rsid w:val="00155C97"/>
    <w:rsid w:val="0016077C"/>
    <w:rsid w:val="0016606A"/>
    <w:rsid w:val="00170AAE"/>
    <w:rsid w:val="0018088A"/>
    <w:rsid w:val="001A1D15"/>
    <w:rsid w:val="001A4EA3"/>
    <w:rsid w:val="001B1B8D"/>
    <w:rsid w:val="001B5955"/>
    <w:rsid w:val="001C0B55"/>
    <w:rsid w:val="001C142F"/>
    <w:rsid w:val="001C6EA0"/>
    <w:rsid w:val="001D5D28"/>
    <w:rsid w:val="001E2053"/>
    <w:rsid w:val="001E3979"/>
    <w:rsid w:val="00211135"/>
    <w:rsid w:val="0022073E"/>
    <w:rsid w:val="002249AA"/>
    <w:rsid w:val="00227C3D"/>
    <w:rsid w:val="00230134"/>
    <w:rsid w:val="00233989"/>
    <w:rsid w:val="0024123E"/>
    <w:rsid w:val="002517EA"/>
    <w:rsid w:val="00252CDF"/>
    <w:rsid w:val="00255462"/>
    <w:rsid w:val="002605D9"/>
    <w:rsid w:val="002850F0"/>
    <w:rsid w:val="00292015"/>
    <w:rsid w:val="002936B1"/>
    <w:rsid w:val="00295326"/>
    <w:rsid w:val="002A27D8"/>
    <w:rsid w:val="002A5CE0"/>
    <w:rsid w:val="002B62AF"/>
    <w:rsid w:val="002C409E"/>
    <w:rsid w:val="002D1194"/>
    <w:rsid w:val="002D3AB8"/>
    <w:rsid w:val="002E3207"/>
    <w:rsid w:val="002F0359"/>
    <w:rsid w:val="002F35F3"/>
    <w:rsid w:val="002F46E1"/>
    <w:rsid w:val="002F68E8"/>
    <w:rsid w:val="0030242E"/>
    <w:rsid w:val="0030485B"/>
    <w:rsid w:val="00312170"/>
    <w:rsid w:val="00312902"/>
    <w:rsid w:val="003212E7"/>
    <w:rsid w:val="003375AA"/>
    <w:rsid w:val="003441BC"/>
    <w:rsid w:val="0034719A"/>
    <w:rsid w:val="0035470F"/>
    <w:rsid w:val="00356915"/>
    <w:rsid w:val="0036123D"/>
    <w:rsid w:val="003774EF"/>
    <w:rsid w:val="0038768E"/>
    <w:rsid w:val="003878CE"/>
    <w:rsid w:val="00391EE8"/>
    <w:rsid w:val="003A7190"/>
    <w:rsid w:val="003C148E"/>
    <w:rsid w:val="003C5063"/>
    <w:rsid w:val="003C5D01"/>
    <w:rsid w:val="003C5ECA"/>
    <w:rsid w:val="003D0FFF"/>
    <w:rsid w:val="003E05ED"/>
    <w:rsid w:val="003E3A2D"/>
    <w:rsid w:val="003F496A"/>
    <w:rsid w:val="00403E26"/>
    <w:rsid w:val="00417B57"/>
    <w:rsid w:val="00443FB1"/>
    <w:rsid w:val="004440CF"/>
    <w:rsid w:val="00452916"/>
    <w:rsid w:val="004603C3"/>
    <w:rsid w:val="0046306E"/>
    <w:rsid w:val="004732DA"/>
    <w:rsid w:val="004738F8"/>
    <w:rsid w:val="00477F1B"/>
    <w:rsid w:val="00480CEC"/>
    <w:rsid w:val="00494A7A"/>
    <w:rsid w:val="004A1AB1"/>
    <w:rsid w:val="004A27F6"/>
    <w:rsid w:val="004A69DC"/>
    <w:rsid w:val="004C2A8F"/>
    <w:rsid w:val="004C3617"/>
    <w:rsid w:val="004D22D3"/>
    <w:rsid w:val="004D3BB4"/>
    <w:rsid w:val="004E4C62"/>
    <w:rsid w:val="004F38C8"/>
    <w:rsid w:val="004F5CBA"/>
    <w:rsid w:val="004F7DC9"/>
    <w:rsid w:val="00500E49"/>
    <w:rsid w:val="00514352"/>
    <w:rsid w:val="005200DE"/>
    <w:rsid w:val="0053299E"/>
    <w:rsid w:val="00543B40"/>
    <w:rsid w:val="00545E14"/>
    <w:rsid w:val="00552235"/>
    <w:rsid w:val="00560DE7"/>
    <w:rsid w:val="00564C02"/>
    <w:rsid w:val="005665BC"/>
    <w:rsid w:val="00567F05"/>
    <w:rsid w:val="005720F1"/>
    <w:rsid w:val="005732A9"/>
    <w:rsid w:val="005B5697"/>
    <w:rsid w:val="005C331C"/>
    <w:rsid w:val="005C4704"/>
    <w:rsid w:val="005D2BFE"/>
    <w:rsid w:val="005D5CDF"/>
    <w:rsid w:val="005E1741"/>
    <w:rsid w:val="005F75E2"/>
    <w:rsid w:val="00603AA0"/>
    <w:rsid w:val="006051E3"/>
    <w:rsid w:val="00605F8D"/>
    <w:rsid w:val="00616090"/>
    <w:rsid w:val="006258C3"/>
    <w:rsid w:val="00626D27"/>
    <w:rsid w:val="006324F6"/>
    <w:rsid w:val="00640C38"/>
    <w:rsid w:val="00643689"/>
    <w:rsid w:val="00645833"/>
    <w:rsid w:val="00651F6C"/>
    <w:rsid w:val="00654E29"/>
    <w:rsid w:val="0066081E"/>
    <w:rsid w:val="006627B1"/>
    <w:rsid w:val="00671C34"/>
    <w:rsid w:val="0067488E"/>
    <w:rsid w:val="00695C7A"/>
    <w:rsid w:val="006A0097"/>
    <w:rsid w:val="006B3DE9"/>
    <w:rsid w:val="006B7244"/>
    <w:rsid w:val="006B7645"/>
    <w:rsid w:val="006C4F86"/>
    <w:rsid w:val="006D1028"/>
    <w:rsid w:val="006D6A0B"/>
    <w:rsid w:val="006E0B56"/>
    <w:rsid w:val="006E48B8"/>
    <w:rsid w:val="006F2ACE"/>
    <w:rsid w:val="007017ED"/>
    <w:rsid w:val="00702A91"/>
    <w:rsid w:val="007074F3"/>
    <w:rsid w:val="00710D72"/>
    <w:rsid w:val="00713A19"/>
    <w:rsid w:val="007205E4"/>
    <w:rsid w:val="007238E9"/>
    <w:rsid w:val="00732486"/>
    <w:rsid w:val="0074364C"/>
    <w:rsid w:val="007504D8"/>
    <w:rsid w:val="007505DC"/>
    <w:rsid w:val="00750C09"/>
    <w:rsid w:val="007553C4"/>
    <w:rsid w:val="00756CC5"/>
    <w:rsid w:val="0075764D"/>
    <w:rsid w:val="00762926"/>
    <w:rsid w:val="00773F63"/>
    <w:rsid w:val="007810EB"/>
    <w:rsid w:val="00784FFE"/>
    <w:rsid w:val="00792F0F"/>
    <w:rsid w:val="007B3760"/>
    <w:rsid w:val="007B409F"/>
    <w:rsid w:val="007B54D4"/>
    <w:rsid w:val="007C57D9"/>
    <w:rsid w:val="007D2294"/>
    <w:rsid w:val="007D4F70"/>
    <w:rsid w:val="007E1651"/>
    <w:rsid w:val="007E3AA7"/>
    <w:rsid w:val="007E7A81"/>
    <w:rsid w:val="007F28A3"/>
    <w:rsid w:val="007F378C"/>
    <w:rsid w:val="00805909"/>
    <w:rsid w:val="00806072"/>
    <w:rsid w:val="00807531"/>
    <w:rsid w:val="00810491"/>
    <w:rsid w:val="00821102"/>
    <w:rsid w:val="00826BC6"/>
    <w:rsid w:val="00833C87"/>
    <w:rsid w:val="0085568A"/>
    <w:rsid w:val="00857873"/>
    <w:rsid w:val="00863BD9"/>
    <w:rsid w:val="008641E4"/>
    <w:rsid w:val="008727FF"/>
    <w:rsid w:val="0087333B"/>
    <w:rsid w:val="00875770"/>
    <w:rsid w:val="008849D9"/>
    <w:rsid w:val="008B3E3A"/>
    <w:rsid w:val="008B69F0"/>
    <w:rsid w:val="008C0258"/>
    <w:rsid w:val="008C0684"/>
    <w:rsid w:val="008D199D"/>
    <w:rsid w:val="008D1A68"/>
    <w:rsid w:val="008E5A29"/>
    <w:rsid w:val="008F7E63"/>
    <w:rsid w:val="00901ADD"/>
    <w:rsid w:val="009040DD"/>
    <w:rsid w:val="0090563F"/>
    <w:rsid w:val="00906507"/>
    <w:rsid w:val="009078E2"/>
    <w:rsid w:val="0092272D"/>
    <w:rsid w:val="009259EC"/>
    <w:rsid w:val="00925B3E"/>
    <w:rsid w:val="0093022E"/>
    <w:rsid w:val="00950DB1"/>
    <w:rsid w:val="00956763"/>
    <w:rsid w:val="009701E4"/>
    <w:rsid w:val="00970CF8"/>
    <w:rsid w:val="0097150C"/>
    <w:rsid w:val="00993A2F"/>
    <w:rsid w:val="0099474A"/>
    <w:rsid w:val="00997866"/>
    <w:rsid w:val="009A2304"/>
    <w:rsid w:val="009A35C2"/>
    <w:rsid w:val="009A3B2E"/>
    <w:rsid w:val="009D1406"/>
    <w:rsid w:val="009D1B25"/>
    <w:rsid w:val="009F085C"/>
    <w:rsid w:val="009F213C"/>
    <w:rsid w:val="009F6480"/>
    <w:rsid w:val="00A00637"/>
    <w:rsid w:val="00A10DD9"/>
    <w:rsid w:val="00A1528E"/>
    <w:rsid w:val="00A2369D"/>
    <w:rsid w:val="00A2579A"/>
    <w:rsid w:val="00A31CBB"/>
    <w:rsid w:val="00A35238"/>
    <w:rsid w:val="00A37CCF"/>
    <w:rsid w:val="00A53543"/>
    <w:rsid w:val="00A53B70"/>
    <w:rsid w:val="00A569C1"/>
    <w:rsid w:val="00A84334"/>
    <w:rsid w:val="00A85DB3"/>
    <w:rsid w:val="00A91DFA"/>
    <w:rsid w:val="00A9360A"/>
    <w:rsid w:val="00AA1DE7"/>
    <w:rsid w:val="00AB3687"/>
    <w:rsid w:val="00AB4689"/>
    <w:rsid w:val="00AC0B2E"/>
    <w:rsid w:val="00AC2FAD"/>
    <w:rsid w:val="00AD23F8"/>
    <w:rsid w:val="00AE6122"/>
    <w:rsid w:val="00AF56F4"/>
    <w:rsid w:val="00B030A1"/>
    <w:rsid w:val="00B14386"/>
    <w:rsid w:val="00B14D9D"/>
    <w:rsid w:val="00B22990"/>
    <w:rsid w:val="00B25AED"/>
    <w:rsid w:val="00B567B9"/>
    <w:rsid w:val="00B57260"/>
    <w:rsid w:val="00B5797D"/>
    <w:rsid w:val="00B6650A"/>
    <w:rsid w:val="00B66870"/>
    <w:rsid w:val="00B66FF7"/>
    <w:rsid w:val="00B70019"/>
    <w:rsid w:val="00B80E49"/>
    <w:rsid w:val="00B83C8C"/>
    <w:rsid w:val="00B8439E"/>
    <w:rsid w:val="00B84A1A"/>
    <w:rsid w:val="00B86083"/>
    <w:rsid w:val="00BB007C"/>
    <w:rsid w:val="00BB38FA"/>
    <w:rsid w:val="00BD49DC"/>
    <w:rsid w:val="00BE078F"/>
    <w:rsid w:val="00BE5FDA"/>
    <w:rsid w:val="00BF5EFE"/>
    <w:rsid w:val="00BF6B8E"/>
    <w:rsid w:val="00BF6FA6"/>
    <w:rsid w:val="00C07C9A"/>
    <w:rsid w:val="00C11431"/>
    <w:rsid w:val="00C1169B"/>
    <w:rsid w:val="00C13280"/>
    <w:rsid w:val="00C161FE"/>
    <w:rsid w:val="00C33B92"/>
    <w:rsid w:val="00C34A2A"/>
    <w:rsid w:val="00C34F16"/>
    <w:rsid w:val="00C522D5"/>
    <w:rsid w:val="00C5372A"/>
    <w:rsid w:val="00C5516A"/>
    <w:rsid w:val="00C5637B"/>
    <w:rsid w:val="00C629D8"/>
    <w:rsid w:val="00C82E8E"/>
    <w:rsid w:val="00C8738D"/>
    <w:rsid w:val="00C92790"/>
    <w:rsid w:val="00CA0613"/>
    <w:rsid w:val="00CE488B"/>
    <w:rsid w:val="00CE5469"/>
    <w:rsid w:val="00CF149D"/>
    <w:rsid w:val="00CF7122"/>
    <w:rsid w:val="00D05F7F"/>
    <w:rsid w:val="00D13EA6"/>
    <w:rsid w:val="00D25E5A"/>
    <w:rsid w:val="00D26A9E"/>
    <w:rsid w:val="00D3214B"/>
    <w:rsid w:val="00D347E2"/>
    <w:rsid w:val="00D35AD3"/>
    <w:rsid w:val="00D42D7B"/>
    <w:rsid w:val="00D9291B"/>
    <w:rsid w:val="00D94488"/>
    <w:rsid w:val="00DA7EFA"/>
    <w:rsid w:val="00DC4321"/>
    <w:rsid w:val="00DD7D90"/>
    <w:rsid w:val="00DE6868"/>
    <w:rsid w:val="00E024A1"/>
    <w:rsid w:val="00E05D58"/>
    <w:rsid w:val="00E153C8"/>
    <w:rsid w:val="00E22D01"/>
    <w:rsid w:val="00E268AE"/>
    <w:rsid w:val="00E31054"/>
    <w:rsid w:val="00E33D78"/>
    <w:rsid w:val="00E37C59"/>
    <w:rsid w:val="00E4312D"/>
    <w:rsid w:val="00E63242"/>
    <w:rsid w:val="00E754D4"/>
    <w:rsid w:val="00E76234"/>
    <w:rsid w:val="00E80B27"/>
    <w:rsid w:val="00E87318"/>
    <w:rsid w:val="00E93EC6"/>
    <w:rsid w:val="00E93FA3"/>
    <w:rsid w:val="00E95329"/>
    <w:rsid w:val="00EA0973"/>
    <w:rsid w:val="00EA149F"/>
    <w:rsid w:val="00EA4A50"/>
    <w:rsid w:val="00EB2A2E"/>
    <w:rsid w:val="00EB33D7"/>
    <w:rsid w:val="00EC6D6D"/>
    <w:rsid w:val="00ED19B2"/>
    <w:rsid w:val="00ED73D0"/>
    <w:rsid w:val="00EE5F68"/>
    <w:rsid w:val="00EF2F6D"/>
    <w:rsid w:val="00F134AE"/>
    <w:rsid w:val="00F14366"/>
    <w:rsid w:val="00F2283E"/>
    <w:rsid w:val="00F24B50"/>
    <w:rsid w:val="00F27311"/>
    <w:rsid w:val="00F31C62"/>
    <w:rsid w:val="00F32E4E"/>
    <w:rsid w:val="00F36407"/>
    <w:rsid w:val="00F36915"/>
    <w:rsid w:val="00F434E0"/>
    <w:rsid w:val="00F56DA4"/>
    <w:rsid w:val="00F74217"/>
    <w:rsid w:val="00F75178"/>
    <w:rsid w:val="00F76290"/>
    <w:rsid w:val="00FA053A"/>
    <w:rsid w:val="00FA4DA2"/>
    <w:rsid w:val="00FB44A9"/>
    <w:rsid w:val="00FB5612"/>
    <w:rsid w:val="00FC3010"/>
    <w:rsid w:val="00FC5595"/>
    <w:rsid w:val="00FC7476"/>
    <w:rsid w:val="00FD0129"/>
    <w:rsid w:val="00FD1617"/>
    <w:rsid w:val="00FD1BDC"/>
    <w:rsid w:val="00FD2C5A"/>
    <w:rsid w:val="00FF1DAD"/>
    <w:rsid w:val="00FF6666"/>
    <w:rsid w:val="00FF7322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D6572CD"/>
  <w15:docId w15:val="{FAB450FD-715D-430A-8DC5-9572005D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6E1"/>
  </w:style>
  <w:style w:type="paragraph" w:styleId="Nagwek1">
    <w:name w:val="heading 1"/>
    <w:basedOn w:val="Normalny"/>
    <w:next w:val="Normalny"/>
    <w:link w:val="Nagwek1Znak"/>
    <w:uiPriority w:val="9"/>
    <w:qFormat/>
    <w:rsid w:val="004603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4C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0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3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3C3"/>
  </w:style>
  <w:style w:type="paragraph" w:styleId="Stopka">
    <w:name w:val="footer"/>
    <w:basedOn w:val="Normalny"/>
    <w:link w:val="StopkaZnak"/>
    <w:uiPriority w:val="99"/>
    <w:unhideWhenUsed/>
    <w:rsid w:val="004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3C3"/>
  </w:style>
  <w:style w:type="character" w:customStyle="1" w:styleId="Nagwek1Znak">
    <w:name w:val="Nagłówek 1 Znak"/>
    <w:basedOn w:val="Domylnaczcionkaakapitu"/>
    <w:link w:val="Nagwek1"/>
    <w:uiPriority w:val="9"/>
    <w:rsid w:val="004603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03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603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522D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111094"/>
    <w:pPr>
      <w:widowControl w:val="0"/>
      <w:spacing w:before="120" w:after="0" w:line="240" w:lineRule="auto"/>
      <w:ind w:left="559" w:hanging="4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1094"/>
    <w:rPr>
      <w:rFonts w:ascii="Times New Roman" w:eastAsia="Times New Roman" w:hAnsi="Times New Roman"/>
      <w:sz w:val="20"/>
      <w:szCs w:val="20"/>
      <w:lang w:val="en-US"/>
    </w:rPr>
  </w:style>
  <w:style w:type="paragraph" w:styleId="Bezodstpw">
    <w:name w:val="No Spacing"/>
    <w:uiPriority w:val="1"/>
    <w:qFormat/>
    <w:rsid w:val="00F2283E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4C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uiPriority w:val="99"/>
    <w:rsid w:val="004A1A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A1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ISCG Numerowanie,lp1,Wypunktowanie,List Paragraph1,T_SZ_List Paragraph,Lista PR,Numeracja załączników,maz_wyliczenie,opis dzialania,K-P_odwolanie,A_wyliczenie,Akapit z listą 1,Table of contents numbered,Akapit z listą5,Numerowanie,BulletC"/>
    <w:basedOn w:val="Normalny"/>
    <w:link w:val="AkapitzlistZnak"/>
    <w:qFormat/>
    <w:rsid w:val="00710D72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00E49"/>
    <w:rPr>
      <w:b/>
      <w:bCs/>
    </w:rPr>
  </w:style>
  <w:style w:type="character" w:customStyle="1" w:styleId="AkapitzlistZnak">
    <w:name w:val="Akapit z listą Znak"/>
    <w:aliases w:val="ISCG Numerowanie Znak,lp1 Znak,Wypunktowanie Znak,List Paragraph1 Znak,T_SZ_List Paragraph Znak,Lista PR Znak,Numeracja załączników Znak,maz_wyliczenie Znak,opis dzialania Znak,K-P_odwolanie Znak,A_wyliczenie Znak,Numerowanie Znak"/>
    <w:link w:val="Akapitzlist"/>
    <w:qFormat/>
    <w:locked/>
    <w:rsid w:val="001A1D15"/>
  </w:style>
  <w:style w:type="paragraph" w:customStyle="1" w:styleId="Standarduser">
    <w:name w:val="Standard (user)"/>
    <w:rsid w:val="001A1D15"/>
    <w:pPr>
      <w:suppressAutoHyphens/>
      <w:autoSpaceDN w:val="0"/>
      <w:spacing w:after="160" w:line="256" w:lineRule="auto"/>
    </w:pPr>
    <w:rPr>
      <w:rFonts w:ascii="Calibri" w:eastAsia="Calibri" w:hAnsi="Calibri" w:cs="Tahoma"/>
    </w:rPr>
  </w:style>
  <w:style w:type="table" w:customStyle="1" w:styleId="Tabela-Siatka111">
    <w:name w:val="Tabela - Siatka111"/>
    <w:basedOn w:val="Standardowy"/>
    <w:uiPriority w:val="59"/>
    <w:rsid w:val="001A1D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25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B3E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B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99467.B5548DA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99467.B5548DA0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9DA85.DC98D79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7EB59-3CC8-49B1-A572-C1FA092B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Przybysz</dc:creator>
  <cp:lastModifiedBy>Renata Wawrzyniak</cp:lastModifiedBy>
  <cp:revision>4</cp:revision>
  <cp:lastPrinted>2023-06-07T09:02:00Z</cp:lastPrinted>
  <dcterms:created xsi:type="dcterms:W3CDTF">2026-02-11T06:43:00Z</dcterms:created>
  <dcterms:modified xsi:type="dcterms:W3CDTF">2026-03-11T08:02:00Z</dcterms:modified>
</cp:coreProperties>
</file>